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34" w:rsidRPr="00164C6F" w:rsidRDefault="00DC0434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4174"/>
      </w:tblGrid>
      <w:tr w:rsidR="003513D7" w:rsidTr="00164C6F">
        <w:tc>
          <w:tcPr>
            <w:tcW w:w="14174" w:type="dxa"/>
          </w:tcPr>
          <w:p w:rsidR="003513D7" w:rsidRDefault="003513D7" w:rsidP="00164C6F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Role </w:t>
            </w:r>
            <w:r w:rsidR="008D284E">
              <w:rPr>
                <w:b/>
                <w:color w:val="FF0000"/>
                <w:sz w:val="20"/>
                <w:szCs w:val="20"/>
              </w:rPr>
              <w:t>P</w:t>
            </w:r>
            <w:r>
              <w:rPr>
                <w:b/>
                <w:color w:val="FF0000"/>
                <w:sz w:val="20"/>
                <w:szCs w:val="20"/>
              </w:rPr>
              <w:t>urpose:</w:t>
            </w:r>
          </w:p>
          <w:p w:rsidR="003513D7" w:rsidRDefault="00A83F86" w:rsidP="00BB3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role holder will manage and support a team of circa 10 Customer Service Advisers in a real time, customer focused environment. They will motivate, coach and mentor others to develop a high performance team acting as </w:t>
            </w:r>
            <w:r w:rsidR="00E80A7F">
              <w:rPr>
                <w:sz w:val="20"/>
                <w:szCs w:val="20"/>
              </w:rPr>
              <w:t xml:space="preserve">an exemplary role model and advocate of the SRA vision and values. </w:t>
            </w:r>
          </w:p>
          <w:p w:rsidR="002F5160" w:rsidRPr="001D6D0B" w:rsidRDefault="002F5160" w:rsidP="00BB34EB">
            <w:pPr>
              <w:jc w:val="both"/>
              <w:rPr>
                <w:sz w:val="20"/>
                <w:szCs w:val="20"/>
              </w:rPr>
            </w:pPr>
          </w:p>
        </w:tc>
      </w:tr>
      <w:tr w:rsidR="00164C6F" w:rsidTr="00164C6F">
        <w:tc>
          <w:tcPr>
            <w:tcW w:w="14174" w:type="dxa"/>
          </w:tcPr>
          <w:p w:rsidR="00164C6F" w:rsidRDefault="00164C6F" w:rsidP="00164C6F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FB0CFB">
              <w:rPr>
                <w:b/>
                <w:color w:val="FF0000"/>
                <w:sz w:val="20"/>
                <w:szCs w:val="20"/>
              </w:rPr>
              <w:t>Outcomes:</w:t>
            </w:r>
          </w:p>
          <w:p w:rsidR="002F5160" w:rsidRDefault="00A87BB3" w:rsidP="001357F6">
            <w:pPr>
              <w:pStyle w:val="PlainTex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Responsible for the day to day allocation and management of work across the team.</w:t>
            </w:r>
          </w:p>
          <w:p w:rsidR="002F5160" w:rsidRPr="00E40D1B" w:rsidRDefault="00A87BB3" w:rsidP="00E40D1B">
            <w:pPr>
              <w:pStyle w:val="PlainTex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Monitors service levels in real time, throughout the day, and takes action to keep these on track where necessary.</w:t>
            </w:r>
          </w:p>
          <w:p w:rsidR="008864F0" w:rsidRDefault="008864F0" w:rsidP="001357F6">
            <w:pPr>
              <w:pStyle w:val="PlainTex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Responsible for handling and </w:t>
            </w:r>
            <w:r w:rsidR="00E40D1B">
              <w:rPr>
                <w:rFonts w:ascii="Arial" w:hAnsi="Arial" w:cs="Arial"/>
                <w:sz w:val="20"/>
                <w:szCs w:val="20"/>
              </w:rPr>
              <w:t xml:space="preserve">resolving escalated complaints. </w:t>
            </w:r>
            <w:r>
              <w:rPr>
                <w:rFonts w:ascii="Arial" w:hAnsi="Arial" w:cs="Arial"/>
                <w:sz w:val="20"/>
                <w:szCs w:val="20"/>
              </w:rPr>
              <w:t>Uses the knowledge gained through complaint handling to improve departmental processes and ways of working.</w:t>
            </w:r>
          </w:p>
          <w:p w:rsidR="00A87BB3" w:rsidRDefault="00A87BB3" w:rsidP="00A87BB3">
            <w:pPr>
              <w:pStyle w:val="PlainTex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Sets and tracks individual o</w:t>
            </w:r>
            <w:r w:rsidR="00E40D1B">
              <w:rPr>
                <w:rFonts w:ascii="Arial" w:hAnsi="Arial" w:cs="Arial"/>
                <w:sz w:val="20"/>
                <w:szCs w:val="20"/>
              </w:rPr>
              <w:t xml:space="preserve">bjectives and development areas ensuring all performance issues are addressed appropriately. </w:t>
            </w:r>
          </w:p>
          <w:p w:rsidR="008864F0" w:rsidRPr="00A87BB3" w:rsidRDefault="008864F0" w:rsidP="00A87BB3">
            <w:pPr>
              <w:pStyle w:val="PlainTex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Enhances performance through coaching and mentoring of level 1 and 2 Customer Service Advisers. </w:t>
            </w:r>
          </w:p>
          <w:p w:rsidR="002F5160" w:rsidRDefault="00A87BB3" w:rsidP="001357F6">
            <w:pPr>
              <w:pStyle w:val="PlainTex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Monitors output, timeliness and quality of team's work and takes a</w:t>
            </w:r>
            <w:r w:rsidR="00E40D1B">
              <w:rPr>
                <w:rFonts w:ascii="Arial" w:hAnsi="Arial" w:cs="Arial"/>
                <w:sz w:val="20"/>
                <w:szCs w:val="20"/>
              </w:rPr>
              <w:t>ppropriate action to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 issues and enhance performance. </w:t>
            </w:r>
          </w:p>
          <w:p w:rsidR="00A87BB3" w:rsidRDefault="00A87BB3" w:rsidP="001357F6">
            <w:pPr>
              <w:pStyle w:val="PlainTex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Identifies where activities are at risk of going off track against targets and works with other Team Leaders in taking remedial action.</w:t>
            </w:r>
          </w:p>
          <w:p w:rsidR="002F5160" w:rsidRDefault="00E40D1B" w:rsidP="001357F6">
            <w:pPr>
              <w:pStyle w:val="PlainTex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j</w:t>
            </w:r>
            <w:r w:rsidR="00A87BB3">
              <w:rPr>
                <w:rFonts w:ascii="Arial" w:hAnsi="Arial" w:cs="Arial"/>
                <w:sz w:val="20"/>
                <w:szCs w:val="20"/>
              </w:rPr>
              <w:t>oint responsibility for managing floor-walking activities and their impact on daily service levels.</w:t>
            </w:r>
          </w:p>
          <w:p w:rsidR="002F5160" w:rsidRDefault="00A87BB3" w:rsidP="001357F6">
            <w:pPr>
              <w:pStyle w:val="PlainTex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Supports recruitment activities across the unit, ensuring resources are in place when required. </w:t>
            </w:r>
          </w:p>
          <w:p w:rsidR="001357F6" w:rsidRDefault="00A87BB3" w:rsidP="001357F6">
            <w:pPr>
              <w:pStyle w:val="PlainTex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Identifies </w:t>
            </w:r>
            <w:r w:rsidR="001357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areas for improvement in processes and ways of working, actively contributing to the development of these. </w:t>
            </w:r>
          </w:p>
          <w:p w:rsidR="00A87BB3" w:rsidRDefault="008864F0" w:rsidP="008864F0">
            <w:pPr>
              <w:pStyle w:val="PlainTex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Represents the unit in wider projects and makes sound recommendations about areas that have an impact on the unit or cross functional areas. </w:t>
            </w:r>
          </w:p>
          <w:p w:rsidR="008864F0" w:rsidRPr="00BB34EB" w:rsidRDefault="008864F0" w:rsidP="008864F0">
            <w:pPr>
              <w:pStyle w:val="PlainTex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C6F" w:rsidTr="00164C6F">
        <w:tc>
          <w:tcPr>
            <w:tcW w:w="14174" w:type="dxa"/>
          </w:tcPr>
          <w:p w:rsidR="00164C6F" w:rsidRPr="00FB0CFB" w:rsidRDefault="00164C6F" w:rsidP="00164C6F">
            <w:pPr>
              <w:pStyle w:val="ListParagraph"/>
              <w:ind w:left="0"/>
              <w:rPr>
                <w:b/>
                <w:color w:val="FF0000"/>
                <w:sz w:val="20"/>
                <w:szCs w:val="20"/>
              </w:rPr>
            </w:pPr>
            <w:r w:rsidRPr="00FB0CFB">
              <w:rPr>
                <w:b/>
                <w:color w:val="FF0000"/>
                <w:sz w:val="20"/>
                <w:szCs w:val="20"/>
              </w:rPr>
              <w:t xml:space="preserve">Knowledge, Skills &amp; Experience: </w:t>
            </w:r>
          </w:p>
          <w:p w:rsidR="00164C6F" w:rsidRPr="002F5160" w:rsidRDefault="00164C6F" w:rsidP="00164C6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F5160">
              <w:rPr>
                <w:b/>
                <w:sz w:val="20"/>
                <w:szCs w:val="20"/>
              </w:rPr>
              <w:t>Essential</w:t>
            </w:r>
          </w:p>
          <w:p w:rsidR="00AB1489" w:rsidRPr="002F5160" w:rsidRDefault="002F5160" w:rsidP="002F5160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864F0">
              <w:rPr>
                <w:sz w:val="20"/>
                <w:szCs w:val="20"/>
              </w:rPr>
              <w:t xml:space="preserve">Educated to at least GCSE level (or equivalent) to include English and Maths. </w:t>
            </w:r>
          </w:p>
          <w:p w:rsidR="002F5160" w:rsidRPr="00CB570E" w:rsidRDefault="002F5160" w:rsidP="002F5160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864F0">
              <w:rPr>
                <w:sz w:val="20"/>
                <w:szCs w:val="20"/>
              </w:rPr>
              <w:t xml:space="preserve">Experience of working in a fast, high-pressured customer services environment, managing own workload whilst supporting others. </w:t>
            </w:r>
          </w:p>
          <w:p w:rsidR="00CB570E" w:rsidRPr="008864F0" w:rsidRDefault="008864F0" w:rsidP="002F5160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Track record of achieving results and making sound decisions.</w:t>
            </w:r>
          </w:p>
          <w:p w:rsidR="008864F0" w:rsidRPr="008864F0" w:rsidRDefault="008864F0" w:rsidP="002F5160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work flexibly demonstrating resilience in a changing environment. </w:t>
            </w:r>
          </w:p>
          <w:p w:rsidR="008864F0" w:rsidRPr="008864F0" w:rsidRDefault="008864F0" w:rsidP="002F5160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of mentoring and coaching others to achieve results. </w:t>
            </w:r>
          </w:p>
          <w:p w:rsidR="008864F0" w:rsidRPr="008864F0" w:rsidRDefault="008864F0" w:rsidP="002F5160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handle vulnerable and challenging stakeholders with empathy and resilience.</w:t>
            </w:r>
          </w:p>
          <w:p w:rsidR="008864F0" w:rsidRPr="008864F0" w:rsidRDefault="008864F0" w:rsidP="002F5160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multi-task and navigate through multiple IT systems (including Contact Centre telephony software) whilst maintaining accurate information.</w:t>
            </w:r>
          </w:p>
          <w:p w:rsidR="008864F0" w:rsidRPr="002F5160" w:rsidRDefault="008864F0" w:rsidP="002F5160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work collaboratively with others to enhance performance of colleagues and the department. </w:t>
            </w:r>
          </w:p>
          <w:p w:rsidR="002F5160" w:rsidRPr="00CB570E" w:rsidRDefault="00CB570E" w:rsidP="00CB570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CB570E">
              <w:rPr>
                <w:b/>
                <w:sz w:val="20"/>
                <w:szCs w:val="20"/>
              </w:rPr>
              <w:t>Desirable</w:t>
            </w:r>
            <w:r w:rsidR="002F5160" w:rsidRPr="00CB570E">
              <w:rPr>
                <w:b/>
                <w:sz w:val="20"/>
                <w:szCs w:val="20"/>
              </w:rPr>
              <w:t xml:space="preserve"> </w:t>
            </w:r>
          </w:p>
          <w:p w:rsidR="002F5160" w:rsidRPr="008864F0" w:rsidRDefault="00CB570E" w:rsidP="002F5160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</w:rPr>
            </w:pPr>
            <w:r w:rsidRPr="008864F0">
              <w:rPr>
                <w:sz w:val="20"/>
                <w:szCs w:val="20"/>
              </w:rPr>
              <w:t xml:space="preserve"> </w:t>
            </w:r>
            <w:r w:rsidR="008864F0" w:rsidRPr="008864F0">
              <w:rPr>
                <w:sz w:val="20"/>
                <w:szCs w:val="20"/>
              </w:rPr>
              <w:t>Experience of managing others.</w:t>
            </w:r>
            <w:r w:rsidR="002F5160" w:rsidRPr="008864F0">
              <w:rPr>
                <w:sz w:val="20"/>
                <w:szCs w:val="20"/>
              </w:rPr>
              <w:t xml:space="preserve"> </w:t>
            </w:r>
          </w:p>
          <w:p w:rsidR="002F5160" w:rsidRPr="002F5160" w:rsidRDefault="002F5160" w:rsidP="002F5160">
            <w:pPr>
              <w:rPr>
                <w:b/>
                <w:sz w:val="20"/>
                <w:szCs w:val="20"/>
              </w:rPr>
            </w:pPr>
          </w:p>
        </w:tc>
      </w:tr>
    </w:tbl>
    <w:p w:rsidR="00B96315" w:rsidRDefault="00B96315" w:rsidP="00DC0434">
      <w:pPr>
        <w:pStyle w:val="ListParagraph"/>
        <w:rPr>
          <w:sz w:val="20"/>
          <w:szCs w:val="20"/>
        </w:rPr>
      </w:pPr>
    </w:p>
    <w:p w:rsidR="00DC0434" w:rsidRPr="00B96315" w:rsidRDefault="00B96315" w:rsidP="00B96315">
      <w:pPr>
        <w:tabs>
          <w:tab w:val="left" w:pos="5160"/>
        </w:tabs>
      </w:pPr>
      <w:r>
        <w:tab/>
      </w:r>
    </w:p>
    <w:sectPr w:rsidR="00DC0434" w:rsidRPr="00B96315" w:rsidSect="003513D7">
      <w:headerReference w:type="default" r:id="rId8"/>
      <w:footerReference w:type="default" r:id="rId9"/>
      <w:pgSz w:w="16838" w:h="11906" w:orient="landscape"/>
      <w:pgMar w:top="1440" w:right="1440" w:bottom="1440" w:left="1440" w:header="454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AB0" w:rsidRDefault="00A56AB0" w:rsidP="002174DF">
      <w:r>
        <w:separator/>
      </w:r>
    </w:p>
  </w:endnote>
  <w:endnote w:type="continuationSeparator" w:id="0">
    <w:p w:rsidR="00A56AB0" w:rsidRDefault="00A56AB0" w:rsidP="0021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B3" w:rsidRPr="003513D7" w:rsidRDefault="00A87BB3" w:rsidP="002174DF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T</w:t>
    </w:r>
    <w:r w:rsidRPr="003513D7">
      <w:rPr>
        <w:b/>
        <w:sz w:val="16"/>
        <w:szCs w:val="16"/>
      </w:rPr>
      <w:t xml:space="preserve">his role profile </w:t>
    </w:r>
    <w:r>
      <w:rPr>
        <w:b/>
        <w:sz w:val="16"/>
        <w:szCs w:val="16"/>
      </w:rPr>
      <w:t xml:space="preserve">is aligned  to </w:t>
    </w:r>
    <w:r w:rsidRPr="003513D7">
      <w:rPr>
        <w:b/>
        <w:sz w:val="16"/>
        <w:szCs w:val="16"/>
      </w:rPr>
      <w:t>the SRA career framework.</w:t>
    </w:r>
    <w:r>
      <w:rPr>
        <w:b/>
        <w:sz w:val="16"/>
        <w:szCs w:val="16"/>
      </w:rPr>
      <w:t xml:space="preserve"> </w:t>
    </w:r>
  </w:p>
  <w:p w:rsidR="00A87BB3" w:rsidRDefault="00A87BB3" w:rsidP="002174DF">
    <w:pPr>
      <w:pStyle w:val="Footer"/>
      <w:rPr>
        <w:sz w:val="16"/>
        <w:szCs w:val="16"/>
      </w:rPr>
    </w:pPr>
    <w:r w:rsidRPr="003513D7">
      <w:rPr>
        <w:sz w:val="16"/>
        <w:szCs w:val="16"/>
      </w:rPr>
      <w:t>The career framework profile outlines the generic requirements which are common to all roles within this</w:t>
    </w:r>
    <w:r>
      <w:rPr>
        <w:sz w:val="16"/>
        <w:szCs w:val="16"/>
      </w:rPr>
      <w:t xml:space="preserve"> type and </w:t>
    </w:r>
    <w:r w:rsidRPr="003513D7">
      <w:rPr>
        <w:sz w:val="16"/>
        <w:szCs w:val="16"/>
      </w:rPr>
      <w:t>level. Th</w:t>
    </w:r>
    <w:r>
      <w:rPr>
        <w:sz w:val="16"/>
        <w:szCs w:val="16"/>
      </w:rPr>
      <w:t>is</w:t>
    </w:r>
    <w:r w:rsidRPr="003513D7">
      <w:rPr>
        <w:sz w:val="16"/>
        <w:szCs w:val="16"/>
      </w:rPr>
      <w:t xml:space="preserve"> role profile outlines supplementary role specific requirements.</w:t>
    </w:r>
    <w:r>
      <w:rPr>
        <w:sz w:val="16"/>
        <w:szCs w:val="16"/>
      </w:rPr>
      <w:t xml:space="preserve"> </w:t>
    </w:r>
  </w:p>
  <w:p w:rsidR="00A87BB3" w:rsidRPr="003513D7" w:rsidRDefault="00A87BB3" w:rsidP="002174DF">
    <w:pPr>
      <w:pStyle w:val="Footer"/>
      <w:rPr>
        <w:sz w:val="16"/>
        <w:szCs w:val="16"/>
      </w:rPr>
    </w:pPr>
    <w:r>
      <w:rPr>
        <w:sz w:val="16"/>
        <w:szCs w:val="16"/>
      </w:rPr>
      <w:t xml:space="preserve">The two profiles should be read in conjunction. </w:t>
    </w:r>
  </w:p>
  <w:p w:rsidR="00A87BB3" w:rsidRDefault="00A87B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AB0" w:rsidRDefault="00A56AB0" w:rsidP="002174DF">
      <w:r>
        <w:separator/>
      </w:r>
    </w:p>
  </w:footnote>
  <w:footnote w:type="continuationSeparator" w:id="0">
    <w:p w:rsidR="00A56AB0" w:rsidRDefault="00A56AB0" w:rsidP="00217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B3" w:rsidRPr="002174DF" w:rsidRDefault="00A87BB3" w:rsidP="002174DF">
    <w:pPr>
      <w:pStyle w:val="Header"/>
      <w:rPr>
        <w:b/>
        <w:sz w:val="28"/>
        <w:szCs w:val="28"/>
      </w:rPr>
    </w:pPr>
    <w:r w:rsidRPr="002174DF">
      <w:rPr>
        <w:b/>
        <w:sz w:val="28"/>
        <w:szCs w:val="28"/>
      </w:rPr>
      <w:t>ROLE PROFILE</w:t>
    </w:r>
    <w:r>
      <w:rPr>
        <w:sz w:val="28"/>
        <w:szCs w:val="28"/>
      </w:rPr>
      <w:t xml:space="preserve"> </w:t>
    </w:r>
    <w:r w:rsidRPr="00A83F86">
      <w:rPr>
        <w:b/>
        <w:sz w:val="28"/>
        <w:szCs w:val="28"/>
      </w:rPr>
      <w:t>- Team Leader</w:t>
    </w:r>
    <w:r>
      <w:rPr>
        <w:sz w:val="28"/>
        <w:szCs w:val="28"/>
      </w:rPr>
      <w:t xml:space="preserve"> </w:t>
    </w:r>
  </w:p>
  <w:p w:rsidR="00A87BB3" w:rsidRPr="00E27D22" w:rsidRDefault="00A87BB3" w:rsidP="002174DF">
    <w:pPr>
      <w:pStyle w:val="Header"/>
      <w:rPr>
        <w:b/>
      </w:rPr>
    </w:pPr>
    <w:r>
      <w:rPr>
        <w:b/>
        <w:noProof/>
        <w:sz w:val="28"/>
        <w:szCs w:val="28"/>
        <w:lang w:eastAsia="zh-CN" w:bidi="ar-SA"/>
      </w:rPr>
      <w:t xml:space="preserve">Contact Centre </w:t>
    </w:r>
    <w:r w:rsidRPr="00E27D22">
      <w:rPr>
        <w:b/>
        <w:noProof/>
        <w:sz w:val="28"/>
        <w:szCs w:val="28"/>
        <w:lang w:eastAsia="zh-CN"/>
      </w:rPr>
      <w:tab/>
    </w:r>
    <w:r w:rsidRPr="007D7E14">
      <w:rPr>
        <w:b/>
        <w:noProof/>
        <w:sz w:val="28"/>
        <w:szCs w:val="28"/>
        <w:lang w:eastAsia="zh-CN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8267700</wp:posOffset>
          </wp:positionH>
          <wp:positionV relativeFrom="page">
            <wp:posOffset>161925</wp:posOffset>
          </wp:positionV>
          <wp:extent cx="1609725" cy="695325"/>
          <wp:effectExtent l="19050" t="0" r="9525" b="0"/>
          <wp:wrapNone/>
          <wp:docPr id="4" name="Picture 1" descr="SRA 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A Fina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16" b="2116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7BB3" w:rsidRPr="00E27D22" w:rsidRDefault="00A87BB3" w:rsidP="002174DF">
    <w:pPr>
      <w:pStyle w:val="Header"/>
      <w:rPr>
        <w:b/>
      </w:rPr>
    </w:pPr>
  </w:p>
  <w:p w:rsidR="00A87BB3" w:rsidRPr="00E27D22" w:rsidRDefault="00A87BB3" w:rsidP="002174DF">
    <w:pPr>
      <w:pStyle w:val="Header"/>
      <w:rPr>
        <w:b/>
      </w:rPr>
    </w:pPr>
    <w:r w:rsidRPr="00E27D22">
      <w:rPr>
        <w:b/>
      </w:rPr>
      <w:t>Career Framework</w:t>
    </w:r>
    <w:r>
      <w:rPr>
        <w:b/>
      </w:rPr>
      <w:t>: Operational /Delivery</w:t>
    </w:r>
  </w:p>
  <w:p w:rsidR="00A87BB3" w:rsidRPr="00E27D22" w:rsidRDefault="00A87BB3" w:rsidP="002174DF">
    <w:pPr>
      <w:pStyle w:val="Header"/>
      <w:rPr>
        <w:b/>
      </w:rPr>
    </w:pPr>
    <w:r>
      <w:rPr>
        <w:b/>
      </w:rPr>
      <w:t>Grade 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55AD"/>
    <w:multiLevelType w:val="hybridMultilevel"/>
    <w:tmpl w:val="ADB21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1620DE"/>
    <w:multiLevelType w:val="hybridMultilevel"/>
    <w:tmpl w:val="E7380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D73A61"/>
    <w:multiLevelType w:val="hybridMultilevel"/>
    <w:tmpl w:val="D722B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715D6"/>
    <w:multiLevelType w:val="hybridMultilevel"/>
    <w:tmpl w:val="FFD2D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66ECF"/>
    <w:multiLevelType w:val="hybridMultilevel"/>
    <w:tmpl w:val="18D2A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0434"/>
    <w:rsid w:val="00026CDB"/>
    <w:rsid w:val="00056505"/>
    <w:rsid w:val="00116884"/>
    <w:rsid w:val="001357F6"/>
    <w:rsid w:val="00164C6F"/>
    <w:rsid w:val="0018036F"/>
    <w:rsid w:val="001D6D0B"/>
    <w:rsid w:val="002174DF"/>
    <w:rsid w:val="0025757A"/>
    <w:rsid w:val="002F5160"/>
    <w:rsid w:val="003513D7"/>
    <w:rsid w:val="003721E6"/>
    <w:rsid w:val="003D5407"/>
    <w:rsid w:val="00420F66"/>
    <w:rsid w:val="00470976"/>
    <w:rsid w:val="00480D2A"/>
    <w:rsid w:val="00527606"/>
    <w:rsid w:val="00561BCD"/>
    <w:rsid w:val="0058330C"/>
    <w:rsid w:val="006045A9"/>
    <w:rsid w:val="0061017F"/>
    <w:rsid w:val="007D7E14"/>
    <w:rsid w:val="00814122"/>
    <w:rsid w:val="00872774"/>
    <w:rsid w:val="008864F0"/>
    <w:rsid w:val="0089675F"/>
    <w:rsid w:val="008A1C41"/>
    <w:rsid w:val="008B3E31"/>
    <w:rsid w:val="008C6B3E"/>
    <w:rsid w:val="008D284E"/>
    <w:rsid w:val="00926AD8"/>
    <w:rsid w:val="00A2301D"/>
    <w:rsid w:val="00A56AB0"/>
    <w:rsid w:val="00A56ABC"/>
    <w:rsid w:val="00A83F86"/>
    <w:rsid w:val="00A87BB3"/>
    <w:rsid w:val="00A93279"/>
    <w:rsid w:val="00AB1489"/>
    <w:rsid w:val="00AF6952"/>
    <w:rsid w:val="00B21A5E"/>
    <w:rsid w:val="00B34D7E"/>
    <w:rsid w:val="00B438DD"/>
    <w:rsid w:val="00B648E3"/>
    <w:rsid w:val="00B96315"/>
    <w:rsid w:val="00BA5738"/>
    <w:rsid w:val="00BB34EB"/>
    <w:rsid w:val="00BD739B"/>
    <w:rsid w:val="00BE6701"/>
    <w:rsid w:val="00BF6000"/>
    <w:rsid w:val="00BF6B56"/>
    <w:rsid w:val="00C16702"/>
    <w:rsid w:val="00CA40BB"/>
    <w:rsid w:val="00CB570E"/>
    <w:rsid w:val="00DB47C7"/>
    <w:rsid w:val="00DC0434"/>
    <w:rsid w:val="00DF56EC"/>
    <w:rsid w:val="00E40D1B"/>
    <w:rsid w:val="00E80A7F"/>
    <w:rsid w:val="00F26565"/>
    <w:rsid w:val="00F26715"/>
    <w:rsid w:val="00FB0CFB"/>
    <w:rsid w:val="00FE1BCD"/>
    <w:rsid w:val="00FE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565"/>
    <w:pPr>
      <w:spacing w:after="0" w:line="240" w:lineRule="auto"/>
    </w:pPr>
    <w:rPr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5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65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65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65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5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56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656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56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565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5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65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65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2656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56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656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656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656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656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265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265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5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2656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26565"/>
    <w:rPr>
      <w:b/>
      <w:bCs/>
    </w:rPr>
  </w:style>
  <w:style w:type="character" w:styleId="Emphasis">
    <w:name w:val="Emphasis"/>
    <w:basedOn w:val="DefaultParagraphFont"/>
    <w:uiPriority w:val="20"/>
    <w:qFormat/>
    <w:rsid w:val="00F2656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26565"/>
    <w:rPr>
      <w:szCs w:val="32"/>
    </w:rPr>
  </w:style>
  <w:style w:type="paragraph" w:styleId="ListParagraph">
    <w:name w:val="List Paragraph"/>
    <w:basedOn w:val="Normal"/>
    <w:uiPriority w:val="34"/>
    <w:qFormat/>
    <w:rsid w:val="00F265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656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656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56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6565"/>
    <w:rPr>
      <w:b/>
      <w:i/>
      <w:sz w:val="24"/>
    </w:rPr>
  </w:style>
  <w:style w:type="character" w:styleId="SubtleEmphasis">
    <w:name w:val="Subtle Emphasis"/>
    <w:uiPriority w:val="19"/>
    <w:qFormat/>
    <w:rsid w:val="00F2656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2656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2656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2656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2656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656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174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4DF"/>
    <w:rPr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74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4DF"/>
    <w:rPr>
      <w:szCs w:val="24"/>
      <w:lang w:val="en-GB"/>
    </w:rPr>
  </w:style>
  <w:style w:type="table" w:styleId="TableGrid">
    <w:name w:val="Table Grid"/>
    <w:basedOn w:val="TableNormal"/>
    <w:uiPriority w:val="59"/>
    <w:rsid w:val="00164C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BB34EB"/>
    <w:rPr>
      <w:rFonts w:ascii="Consolas" w:hAnsi="Consolas" w:cstheme="minorBidi"/>
      <w:sz w:val="21"/>
      <w:szCs w:val="21"/>
      <w:lang w:eastAsia="zh-CN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BB34EB"/>
    <w:rPr>
      <w:rFonts w:ascii="Consolas" w:hAnsi="Consolas" w:cstheme="minorBidi"/>
      <w:sz w:val="21"/>
      <w:szCs w:val="21"/>
      <w:lang w:val="en-GB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7A35E-4801-4358-A8D5-04F022B4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Law Society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NFRED</dc:creator>
  <cp:keywords/>
  <dc:description/>
  <cp:lastModifiedBy>MP4SRA</cp:lastModifiedBy>
  <cp:revision>2</cp:revision>
  <cp:lastPrinted>2012-04-30T09:26:00Z</cp:lastPrinted>
  <dcterms:created xsi:type="dcterms:W3CDTF">2017-08-31T09:46:00Z</dcterms:created>
  <dcterms:modified xsi:type="dcterms:W3CDTF">2017-08-31T09:46:00Z</dcterms:modified>
</cp:coreProperties>
</file>